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9829A" w14:textId="3CA1FFD0" w:rsidR="008422C3" w:rsidRDefault="008422C3" w:rsidP="00F24A19">
      <w:pPr>
        <w:pStyle w:val="NormalWeb"/>
        <w:jc w:val="center"/>
        <w:rPr>
          <w:rStyle w:val="Strong"/>
          <w:rFonts w:asciiTheme="minorHAnsi" w:hAnsiTheme="minorHAnsi" w:cstheme="minorHAnsi"/>
          <w:color w:val="0E101A"/>
          <w:sz w:val="28"/>
        </w:rPr>
      </w:pPr>
      <w:proofErr w:type="spellStart"/>
      <w:r w:rsidRPr="007F14A1">
        <w:rPr>
          <w:rStyle w:val="Strong"/>
          <w:rFonts w:asciiTheme="minorHAnsi" w:hAnsiTheme="minorHAnsi" w:cstheme="minorHAnsi"/>
          <w:color w:val="0E101A"/>
          <w:sz w:val="28"/>
        </w:rPr>
        <w:t>realme</w:t>
      </w:r>
      <w:proofErr w:type="spellEnd"/>
      <w:r w:rsidRPr="007F14A1">
        <w:rPr>
          <w:rStyle w:val="Strong"/>
          <w:rFonts w:asciiTheme="minorHAnsi" w:hAnsiTheme="minorHAnsi" w:cstheme="minorHAnsi"/>
          <w:color w:val="0E101A"/>
          <w:sz w:val="28"/>
        </w:rPr>
        <w:t xml:space="preserve"> 8 Series </w:t>
      </w:r>
      <w:r w:rsidR="00B05E01" w:rsidRPr="007F14A1">
        <w:rPr>
          <w:rStyle w:val="Strong"/>
          <w:rFonts w:asciiTheme="minorHAnsi" w:hAnsiTheme="minorHAnsi" w:cstheme="minorHAnsi"/>
          <w:color w:val="0E101A"/>
          <w:sz w:val="28"/>
        </w:rPr>
        <w:t xml:space="preserve">Arrives in Pakistan </w:t>
      </w:r>
      <w:r w:rsidRPr="007F14A1">
        <w:rPr>
          <w:rStyle w:val="Strong"/>
          <w:rFonts w:asciiTheme="minorHAnsi" w:hAnsiTheme="minorHAnsi" w:cstheme="minorHAnsi"/>
          <w:color w:val="0E101A"/>
          <w:sz w:val="28"/>
        </w:rPr>
        <w:t xml:space="preserve">with </w:t>
      </w:r>
      <w:r w:rsidR="00B05E01" w:rsidRPr="007F14A1">
        <w:rPr>
          <w:rStyle w:val="Strong"/>
          <w:rFonts w:asciiTheme="minorHAnsi" w:hAnsiTheme="minorHAnsi" w:cstheme="minorHAnsi"/>
          <w:color w:val="0E101A"/>
          <w:sz w:val="28"/>
        </w:rPr>
        <w:t xml:space="preserve">a </w:t>
      </w:r>
      <w:r w:rsidRPr="007F14A1">
        <w:rPr>
          <w:rStyle w:val="Strong"/>
          <w:rFonts w:asciiTheme="minorHAnsi" w:hAnsiTheme="minorHAnsi" w:cstheme="minorHAnsi"/>
          <w:color w:val="0E101A"/>
          <w:sz w:val="28"/>
        </w:rPr>
        <w:t>Spectacular</w:t>
      </w:r>
      <w:r w:rsidR="00B05E01" w:rsidRPr="007F14A1">
        <w:rPr>
          <w:rStyle w:val="Strong"/>
          <w:rFonts w:asciiTheme="minorHAnsi" w:hAnsiTheme="minorHAnsi" w:cstheme="minorHAnsi"/>
          <w:color w:val="0E101A"/>
          <w:sz w:val="28"/>
        </w:rPr>
        <w:t xml:space="preserve"> 108MP Ultra Quad Camera &amp; Smart </w:t>
      </w:r>
      <w:proofErr w:type="spellStart"/>
      <w:r w:rsidR="00B05E01" w:rsidRPr="007F14A1">
        <w:rPr>
          <w:rStyle w:val="Strong"/>
          <w:rFonts w:asciiTheme="minorHAnsi" w:hAnsiTheme="minorHAnsi" w:cstheme="minorHAnsi"/>
          <w:color w:val="0E101A"/>
          <w:sz w:val="28"/>
        </w:rPr>
        <w:t>AIoT</w:t>
      </w:r>
      <w:proofErr w:type="spellEnd"/>
      <w:r w:rsidR="00B05E01" w:rsidRPr="007F14A1">
        <w:rPr>
          <w:rStyle w:val="Strong"/>
          <w:rFonts w:asciiTheme="minorHAnsi" w:hAnsiTheme="minorHAnsi" w:cstheme="minorHAnsi"/>
          <w:color w:val="0E101A"/>
          <w:sz w:val="28"/>
        </w:rPr>
        <w:t xml:space="preserve"> Products</w:t>
      </w:r>
    </w:p>
    <w:p w14:paraId="2DDF9BF7" w14:textId="1FF426E6" w:rsidR="00980905" w:rsidRPr="007F14A1" w:rsidRDefault="00980905" w:rsidP="00F24A19">
      <w:pPr>
        <w:pStyle w:val="NormalWeb"/>
        <w:jc w:val="center"/>
        <w:rPr>
          <w:rStyle w:val="Strong"/>
          <w:rFonts w:asciiTheme="minorHAnsi" w:hAnsiTheme="minorHAnsi" w:cstheme="minorHAnsi"/>
          <w:color w:val="0E101A"/>
          <w:sz w:val="28"/>
        </w:rPr>
      </w:pPr>
      <w:r>
        <w:rPr>
          <w:rFonts w:asciiTheme="minorHAnsi" w:hAnsiTheme="minorHAnsi" w:cstheme="minorHAnsi"/>
          <w:b/>
          <w:bCs/>
          <w:noProof/>
          <w:color w:val="0E101A"/>
          <w:sz w:val="28"/>
        </w:rPr>
        <w:drawing>
          <wp:inline distT="0" distB="0" distL="0" distR="0" wp14:anchorId="7484FC06" wp14:editId="0BC450C6">
            <wp:extent cx="6858000" cy="3857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6858000" cy="3857625"/>
                    </a:xfrm>
                    <a:prstGeom prst="rect">
                      <a:avLst/>
                    </a:prstGeom>
                  </pic:spPr>
                </pic:pic>
              </a:graphicData>
            </a:graphic>
          </wp:inline>
        </w:drawing>
      </w:r>
    </w:p>
    <w:p w14:paraId="2872A120" w14:textId="5116231E" w:rsidR="00B05E01" w:rsidRPr="007F14A1" w:rsidRDefault="00751926" w:rsidP="00F24A19">
      <w:pPr>
        <w:pStyle w:val="NormalWeb"/>
        <w:jc w:val="center"/>
        <w:rPr>
          <w:rFonts w:asciiTheme="minorHAnsi" w:hAnsiTheme="minorHAnsi" w:cstheme="minorHAnsi"/>
          <w:i/>
          <w:iCs/>
          <w:color w:val="0E101A"/>
          <w:szCs w:val="22"/>
        </w:rPr>
      </w:pPr>
      <w:r w:rsidRPr="007F14A1">
        <w:rPr>
          <w:rStyle w:val="Strong"/>
          <w:rFonts w:asciiTheme="minorHAnsi" w:hAnsiTheme="minorHAnsi" w:cstheme="minorHAnsi"/>
          <w:b w:val="0"/>
          <w:bCs w:val="0"/>
          <w:i/>
          <w:iCs/>
          <w:color w:val="0E101A"/>
          <w:szCs w:val="22"/>
        </w:rPr>
        <w:t xml:space="preserve">People can pre-order the </w:t>
      </w:r>
      <w:proofErr w:type="spellStart"/>
      <w:r w:rsidRPr="007F14A1">
        <w:rPr>
          <w:rStyle w:val="Strong"/>
          <w:rFonts w:asciiTheme="minorHAnsi" w:hAnsiTheme="minorHAnsi" w:cstheme="minorHAnsi"/>
          <w:b w:val="0"/>
          <w:bCs w:val="0"/>
          <w:i/>
          <w:iCs/>
          <w:color w:val="0E101A"/>
          <w:szCs w:val="22"/>
        </w:rPr>
        <w:t>realme</w:t>
      </w:r>
      <w:proofErr w:type="spellEnd"/>
      <w:r w:rsidRPr="007F14A1">
        <w:rPr>
          <w:rStyle w:val="Strong"/>
          <w:rFonts w:asciiTheme="minorHAnsi" w:hAnsiTheme="minorHAnsi" w:cstheme="minorHAnsi"/>
          <w:b w:val="0"/>
          <w:bCs w:val="0"/>
          <w:i/>
          <w:iCs/>
          <w:color w:val="0E101A"/>
          <w:szCs w:val="22"/>
        </w:rPr>
        <w:t xml:space="preserve"> 8 Series starting from Wednesday, April 28, 2021 and grab exclusive pre-order bundles</w:t>
      </w:r>
    </w:p>
    <w:p w14:paraId="09E42FBB" w14:textId="1AC90B1D" w:rsidR="008422C3" w:rsidRPr="007F14A1" w:rsidRDefault="008422C3" w:rsidP="00EB7490">
      <w:pPr>
        <w:pStyle w:val="NormalWeb"/>
        <w:spacing w:line="276" w:lineRule="auto"/>
        <w:jc w:val="both"/>
        <w:rPr>
          <w:rFonts w:asciiTheme="minorHAnsi" w:hAnsiTheme="minorHAnsi" w:cstheme="minorHAnsi"/>
          <w:color w:val="0E101A"/>
        </w:rPr>
      </w:pPr>
      <w:r w:rsidRPr="007F14A1">
        <w:rPr>
          <w:rStyle w:val="Strong"/>
          <w:rFonts w:asciiTheme="minorHAnsi" w:hAnsiTheme="minorHAnsi" w:cstheme="minorHAnsi"/>
          <w:color w:val="0E101A"/>
        </w:rPr>
        <w:t>Lahore – Wednesday, April 28, 2021: </w:t>
      </w:r>
      <w:r w:rsidRPr="007F14A1">
        <w:rPr>
          <w:rFonts w:asciiTheme="minorHAnsi" w:hAnsiTheme="minorHAnsi" w:cstheme="minorHAnsi"/>
          <w:color w:val="0E101A"/>
        </w:rPr>
        <w:t xml:space="preserve">realme, the world's fastest-growing smartphone brand, officially launched its realme 8 series in Pakistan. </w:t>
      </w:r>
      <w:r w:rsidR="00C52EF2" w:rsidRPr="007F14A1">
        <w:rPr>
          <w:rFonts w:asciiTheme="minorHAnsi" w:hAnsiTheme="minorHAnsi" w:cstheme="minorHAnsi"/>
          <w:color w:val="0E101A"/>
        </w:rPr>
        <w:t>With a</w:t>
      </w:r>
      <w:r w:rsidRPr="007F14A1">
        <w:rPr>
          <w:rFonts w:asciiTheme="minorHAnsi" w:hAnsiTheme="minorHAnsi" w:cstheme="minorHAnsi"/>
          <w:color w:val="0E101A"/>
        </w:rPr>
        <w:t xml:space="preserve"> 108MP</w:t>
      </w:r>
      <w:r w:rsidR="00C52EF2" w:rsidRPr="007F14A1">
        <w:rPr>
          <w:rFonts w:asciiTheme="minorHAnsi" w:hAnsiTheme="minorHAnsi" w:cstheme="minorHAnsi"/>
          <w:color w:val="0E101A"/>
        </w:rPr>
        <w:t xml:space="preserve"> Ultra Quad camera and 50W </w:t>
      </w:r>
      <w:proofErr w:type="spellStart"/>
      <w:r w:rsidR="00C52EF2" w:rsidRPr="007F14A1">
        <w:rPr>
          <w:rFonts w:asciiTheme="minorHAnsi" w:hAnsiTheme="minorHAnsi" w:cstheme="minorHAnsi"/>
          <w:color w:val="0E101A"/>
        </w:rPr>
        <w:t>SuperDart</w:t>
      </w:r>
      <w:proofErr w:type="spellEnd"/>
      <w:r w:rsidR="00C52EF2" w:rsidRPr="007F14A1">
        <w:rPr>
          <w:rFonts w:asciiTheme="minorHAnsi" w:hAnsiTheme="minorHAnsi" w:cstheme="minorHAnsi"/>
          <w:color w:val="0E101A"/>
        </w:rPr>
        <w:t xml:space="preserve"> charge, the camera powerhouse </w:t>
      </w:r>
      <w:proofErr w:type="spellStart"/>
      <w:r w:rsidR="00C52EF2" w:rsidRPr="007F14A1">
        <w:rPr>
          <w:rFonts w:asciiTheme="minorHAnsi" w:hAnsiTheme="minorHAnsi" w:cstheme="minorHAnsi"/>
          <w:color w:val="0E101A"/>
        </w:rPr>
        <w:t>realme</w:t>
      </w:r>
      <w:proofErr w:type="spellEnd"/>
      <w:r w:rsidR="00C52EF2" w:rsidRPr="007F14A1">
        <w:rPr>
          <w:rFonts w:asciiTheme="minorHAnsi" w:hAnsiTheme="minorHAnsi" w:cstheme="minorHAnsi"/>
          <w:color w:val="0E101A"/>
        </w:rPr>
        <w:t xml:space="preserve"> 8 Pro debuts with the gaming beast </w:t>
      </w:r>
      <w:proofErr w:type="spellStart"/>
      <w:r w:rsidR="00C52EF2" w:rsidRPr="007F14A1">
        <w:rPr>
          <w:rFonts w:asciiTheme="minorHAnsi" w:hAnsiTheme="minorHAnsi" w:cstheme="minorHAnsi"/>
          <w:color w:val="0E101A"/>
        </w:rPr>
        <w:t>realme</w:t>
      </w:r>
      <w:proofErr w:type="spellEnd"/>
      <w:r w:rsidR="00C52EF2" w:rsidRPr="007F14A1">
        <w:rPr>
          <w:rFonts w:asciiTheme="minorHAnsi" w:hAnsiTheme="minorHAnsi" w:cstheme="minorHAnsi"/>
          <w:color w:val="0E101A"/>
        </w:rPr>
        <w:t xml:space="preserve"> 8 which comes with the MediaTek </w:t>
      </w:r>
      <w:proofErr w:type="spellStart"/>
      <w:r w:rsidR="00C52EF2" w:rsidRPr="007F14A1">
        <w:rPr>
          <w:rFonts w:asciiTheme="minorHAnsi" w:hAnsiTheme="minorHAnsi" w:cstheme="minorHAnsi"/>
          <w:color w:val="0E101A"/>
        </w:rPr>
        <w:t>Helio</w:t>
      </w:r>
      <w:proofErr w:type="spellEnd"/>
      <w:r w:rsidR="00C52EF2" w:rsidRPr="007F14A1">
        <w:rPr>
          <w:rFonts w:asciiTheme="minorHAnsi" w:hAnsiTheme="minorHAnsi" w:cstheme="minorHAnsi"/>
          <w:color w:val="0E101A"/>
        </w:rPr>
        <w:t xml:space="preserve"> G95 gaming processor and 5,000 </w:t>
      </w:r>
      <w:proofErr w:type="spellStart"/>
      <w:r w:rsidR="00C52EF2" w:rsidRPr="007F14A1">
        <w:rPr>
          <w:rFonts w:asciiTheme="minorHAnsi" w:hAnsiTheme="minorHAnsi" w:cstheme="minorHAnsi"/>
          <w:color w:val="0E101A"/>
        </w:rPr>
        <w:t>mAh</w:t>
      </w:r>
      <w:proofErr w:type="spellEnd"/>
      <w:r w:rsidR="00C52EF2" w:rsidRPr="007F14A1">
        <w:rPr>
          <w:rFonts w:asciiTheme="minorHAnsi" w:hAnsiTheme="minorHAnsi" w:cstheme="minorHAnsi"/>
          <w:color w:val="0E101A"/>
        </w:rPr>
        <w:t xml:space="preserve"> battery. The launch event was a star-studded affair featuring celebrities as </w:t>
      </w:r>
      <w:proofErr w:type="spellStart"/>
      <w:r w:rsidR="00C52EF2" w:rsidRPr="007F14A1">
        <w:rPr>
          <w:rFonts w:asciiTheme="minorHAnsi" w:hAnsiTheme="minorHAnsi" w:cstheme="minorHAnsi"/>
          <w:color w:val="0E101A"/>
        </w:rPr>
        <w:t>realme</w:t>
      </w:r>
      <w:proofErr w:type="spellEnd"/>
      <w:r w:rsidR="00C52EF2" w:rsidRPr="007F14A1">
        <w:rPr>
          <w:rFonts w:asciiTheme="minorHAnsi" w:hAnsiTheme="minorHAnsi" w:cstheme="minorHAnsi"/>
          <w:color w:val="0E101A"/>
        </w:rPr>
        <w:t xml:space="preserve"> Allies including </w:t>
      </w:r>
      <w:r w:rsidRPr="007F14A1">
        <w:rPr>
          <w:rFonts w:asciiTheme="minorHAnsi" w:hAnsiTheme="minorHAnsi" w:cstheme="minorHAnsi"/>
          <w:color w:val="0E101A"/>
        </w:rPr>
        <w:t xml:space="preserve">acting superstar, </w:t>
      </w:r>
      <w:proofErr w:type="spellStart"/>
      <w:r w:rsidRPr="007F14A1">
        <w:rPr>
          <w:rFonts w:asciiTheme="minorHAnsi" w:hAnsiTheme="minorHAnsi" w:cstheme="minorHAnsi"/>
          <w:color w:val="0E101A"/>
        </w:rPr>
        <w:t>Kinza</w:t>
      </w:r>
      <w:proofErr w:type="spellEnd"/>
      <w:r w:rsidRPr="007F14A1">
        <w:rPr>
          <w:rFonts w:asciiTheme="minorHAnsi" w:hAnsiTheme="minorHAnsi" w:cstheme="minorHAnsi"/>
          <w:color w:val="0E101A"/>
        </w:rPr>
        <w:t xml:space="preserve"> Hashmi, the famous fashion photographer Azeem Sani, </w:t>
      </w:r>
      <w:r w:rsidR="00751926" w:rsidRPr="007F14A1">
        <w:rPr>
          <w:rFonts w:asciiTheme="minorHAnsi" w:hAnsiTheme="minorHAnsi" w:cstheme="minorHAnsi"/>
          <w:color w:val="0E101A"/>
        </w:rPr>
        <w:t>t</w:t>
      </w:r>
      <w:r w:rsidRPr="007F14A1">
        <w:rPr>
          <w:rFonts w:asciiTheme="minorHAnsi" w:hAnsiTheme="minorHAnsi" w:cstheme="minorHAnsi"/>
          <w:color w:val="0E101A"/>
        </w:rPr>
        <w:t>ech sensation Bilal Munir</w:t>
      </w:r>
      <w:r w:rsidR="00751926" w:rsidRPr="007F14A1">
        <w:rPr>
          <w:rFonts w:asciiTheme="minorHAnsi" w:hAnsiTheme="minorHAnsi" w:cstheme="minorHAnsi"/>
          <w:color w:val="0E101A"/>
        </w:rPr>
        <w:t xml:space="preserve"> of VideoWaliSarkar</w:t>
      </w:r>
      <w:r w:rsidRPr="007F14A1">
        <w:rPr>
          <w:rFonts w:asciiTheme="minorHAnsi" w:hAnsiTheme="minorHAnsi" w:cstheme="minorHAnsi"/>
          <w:color w:val="0E101A"/>
        </w:rPr>
        <w:t>, and our very own pro-gamer Saad-</w:t>
      </w:r>
      <w:proofErr w:type="spellStart"/>
      <w:r w:rsidRPr="007F14A1">
        <w:rPr>
          <w:rFonts w:asciiTheme="minorHAnsi" w:hAnsiTheme="minorHAnsi" w:cstheme="minorHAnsi"/>
          <w:color w:val="0E101A"/>
        </w:rPr>
        <w:t>ur</w:t>
      </w:r>
      <w:proofErr w:type="spellEnd"/>
      <w:r w:rsidRPr="007F14A1">
        <w:rPr>
          <w:rFonts w:asciiTheme="minorHAnsi" w:hAnsiTheme="minorHAnsi" w:cstheme="minorHAnsi"/>
          <w:color w:val="0E101A"/>
        </w:rPr>
        <w:t>-Rehman AKA Ducky Bhai.</w:t>
      </w:r>
    </w:p>
    <w:p w14:paraId="1207CDFC" w14:textId="0D308364" w:rsidR="008422C3" w:rsidRPr="007F14A1" w:rsidRDefault="008422C3" w:rsidP="00EB7490">
      <w:pPr>
        <w:pStyle w:val="NormalWeb"/>
        <w:spacing w:line="276" w:lineRule="auto"/>
        <w:jc w:val="both"/>
        <w:rPr>
          <w:rFonts w:asciiTheme="minorHAnsi" w:hAnsiTheme="minorHAnsi" w:cstheme="minorHAnsi"/>
          <w:color w:val="0E101A"/>
        </w:rPr>
      </w:pPr>
      <w:r w:rsidRPr="007F14A1">
        <w:rPr>
          <w:rFonts w:asciiTheme="minorHAnsi" w:hAnsiTheme="minorHAnsi" w:cstheme="minorHAnsi"/>
          <w:color w:val="0E101A"/>
        </w:rPr>
        <w:t>The number series</w:t>
      </w:r>
      <w:r w:rsidR="002810E2" w:rsidRPr="007F14A1">
        <w:rPr>
          <w:rFonts w:asciiTheme="minorHAnsi" w:hAnsiTheme="minorHAnsi" w:cstheme="minorHAnsi"/>
          <w:color w:val="0E101A"/>
        </w:rPr>
        <w:t xml:space="preserve"> is </w:t>
      </w:r>
      <w:proofErr w:type="spellStart"/>
      <w:r w:rsidRPr="007F14A1">
        <w:rPr>
          <w:rFonts w:asciiTheme="minorHAnsi" w:hAnsiTheme="minorHAnsi" w:cstheme="minorHAnsi"/>
          <w:color w:val="0E101A"/>
        </w:rPr>
        <w:t>realme’s</w:t>
      </w:r>
      <w:proofErr w:type="spellEnd"/>
      <w:r w:rsidRPr="007F14A1">
        <w:rPr>
          <w:rFonts w:asciiTheme="minorHAnsi" w:hAnsiTheme="minorHAnsi" w:cstheme="minorHAnsi"/>
          <w:color w:val="0E101A"/>
        </w:rPr>
        <w:t xml:space="preserve"> most popular smartphone series globally</w:t>
      </w:r>
      <w:r w:rsidR="002810E2" w:rsidRPr="007F14A1">
        <w:rPr>
          <w:rFonts w:asciiTheme="minorHAnsi" w:hAnsiTheme="minorHAnsi" w:cstheme="minorHAnsi"/>
          <w:color w:val="0E101A"/>
        </w:rPr>
        <w:t xml:space="preserve"> </w:t>
      </w:r>
      <w:r w:rsidRPr="007F14A1">
        <w:rPr>
          <w:rFonts w:asciiTheme="minorHAnsi" w:hAnsiTheme="minorHAnsi" w:cstheme="minorHAnsi"/>
          <w:color w:val="0E101A"/>
        </w:rPr>
        <w:t xml:space="preserve">with </w:t>
      </w:r>
      <w:r w:rsidR="002810E2" w:rsidRPr="007F14A1">
        <w:rPr>
          <w:rFonts w:asciiTheme="minorHAnsi" w:hAnsiTheme="minorHAnsi" w:cstheme="minorHAnsi"/>
          <w:color w:val="0E101A"/>
        </w:rPr>
        <w:t>more than 30</w:t>
      </w:r>
      <w:r w:rsidRPr="007F14A1">
        <w:rPr>
          <w:rFonts w:asciiTheme="minorHAnsi" w:hAnsiTheme="minorHAnsi" w:cstheme="minorHAnsi"/>
          <w:color w:val="0E101A"/>
        </w:rPr>
        <w:t xml:space="preserve"> </w:t>
      </w:r>
      <w:r w:rsidR="002810E2" w:rsidRPr="007F14A1">
        <w:rPr>
          <w:rFonts w:asciiTheme="minorHAnsi" w:hAnsiTheme="minorHAnsi" w:cstheme="minorHAnsi"/>
          <w:color w:val="0E101A"/>
        </w:rPr>
        <w:t xml:space="preserve">million users. Over the years, six generations of the </w:t>
      </w:r>
      <w:proofErr w:type="spellStart"/>
      <w:r w:rsidR="002810E2" w:rsidRPr="007F14A1">
        <w:rPr>
          <w:rFonts w:asciiTheme="minorHAnsi" w:hAnsiTheme="minorHAnsi" w:cstheme="minorHAnsi"/>
          <w:color w:val="0E101A"/>
        </w:rPr>
        <w:t>realme</w:t>
      </w:r>
      <w:proofErr w:type="spellEnd"/>
      <w:r w:rsidR="002810E2" w:rsidRPr="007F14A1">
        <w:rPr>
          <w:rFonts w:asciiTheme="minorHAnsi" w:hAnsiTheme="minorHAnsi" w:cstheme="minorHAnsi"/>
          <w:color w:val="0E101A"/>
        </w:rPr>
        <w:t xml:space="preserve"> number series have been a democratizer of flagship technology for the youth, bringing premium features at affordable price points.</w:t>
      </w:r>
      <w:r w:rsidRPr="007F14A1">
        <w:rPr>
          <w:rFonts w:asciiTheme="minorHAnsi" w:hAnsiTheme="minorHAnsi" w:cstheme="minorHAnsi"/>
          <w:color w:val="0E101A"/>
        </w:rPr>
        <w:t xml:space="preserve"> The latest successor</w:t>
      </w:r>
      <w:r w:rsidR="002810E2" w:rsidRPr="007F14A1">
        <w:rPr>
          <w:rFonts w:asciiTheme="minorHAnsi" w:hAnsiTheme="minorHAnsi" w:cstheme="minorHAnsi"/>
          <w:color w:val="0E101A"/>
        </w:rPr>
        <w:t>,</w:t>
      </w:r>
      <w:r w:rsidRPr="007F14A1">
        <w:rPr>
          <w:rFonts w:asciiTheme="minorHAnsi" w:hAnsiTheme="minorHAnsi" w:cstheme="minorHAnsi"/>
          <w:color w:val="0E101A"/>
        </w:rPr>
        <w:t xml:space="preserve"> the </w:t>
      </w:r>
      <w:proofErr w:type="spellStart"/>
      <w:r w:rsidRPr="007F14A1">
        <w:rPr>
          <w:rFonts w:asciiTheme="minorHAnsi" w:hAnsiTheme="minorHAnsi" w:cstheme="minorHAnsi"/>
          <w:color w:val="0E101A"/>
        </w:rPr>
        <w:t>realme</w:t>
      </w:r>
      <w:proofErr w:type="spellEnd"/>
      <w:r w:rsidRPr="007F14A1">
        <w:rPr>
          <w:rFonts w:asciiTheme="minorHAnsi" w:hAnsiTheme="minorHAnsi" w:cstheme="minorHAnsi"/>
          <w:color w:val="0E101A"/>
        </w:rPr>
        <w:t xml:space="preserve"> 8 </w:t>
      </w:r>
      <w:r w:rsidR="002810E2" w:rsidRPr="007F14A1">
        <w:rPr>
          <w:rFonts w:asciiTheme="minorHAnsi" w:hAnsiTheme="minorHAnsi" w:cstheme="minorHAnsi"/>
          <w:color w:val="0E101A"/>
        </w:rPr>
        <w:t>S</w:t>
      </w:r>
      <w:r w:rsidRPr="007F14A1">
        <w:rPr>
          <w:rFonts w:asciiTheme="minorHAnsi" w:hAnsiTheme="minorHAnsi" w:cstheme="minorHAnsi"/>
          <w:color w:val="0E101A"/>
        </w:rPr>
        <w:t>erie</w:t>
      </w:r>
      <w:r w:rsidR="002810E2" w:rsidRPr="007F14A1">
        <w:rPr>
          <w:rFonts w:asciiTheme="minorHAnsi" w:hAnsiTheme="minorHAnsi" w:cstheme="minorHAnsi"/>
          <w:color w:val="0E101A"/>
        </w:rPr>
        <w:t xml:space="preserve">s brings incomparable smartphone specifications. The all new </w:t>
      </w:r>
      <w:proofErr w:type="spellStart"/>
      <w:r w:rsidRPr="007F14A1">
        <w:rPr>
          <w:rFonts w:asciiTheme="minorHAnsi" w:hAnsiTheme="minorHAnsi" w:cstheme="minorHAnsi"/>
          <w:color w:val="0E101A"/>
        </w:rPr>
        <w:t>realme</w:t>
      </w:r>
      <w:proofErr w:type="spellEnd"/>
      <w:r w:rsidRPr="007F14A1">
        <w:rPr>
          <w:rFonts w:asciiTheme="minorHAnsi" w:hAnsiTheme="minorHAnsi" w:cstheme="minorHAnsi"/>
          <w:color w:val="0E101A"/>
        </w:rPr>
        <w:t xml:space="preserve"> 8 Pro comes with a 108MP Ultra Quad Camera and a series of </w:t>
      </w:r>
      <w:r w:rsidR="002810E2" w:rsidRPr="007F14A1">
        <w:rPr>
          <w:rFonts w:asciiTheme="minorHAnsi" w:hAnsiTheme="minorHAnsi" w:cstheme="minorHAnsi"/>
          <w:color w:val="0E101A"/>
        </w:rPr>
        <w:t xml:space="preserve">groundbreaking </w:t>
      </w:r>
      <w:r w:rsidRPr="007F14A1">
        <w:rPr>
          <w:rFonts w:asciiTheme="minorHAnsi" w:hAnsiTheme="minorHAnsi" w:cstheme="minorHAnsi"/>
          <w:color w:val="0E101A"/>
        </w:rPr>
        <w:t xml:space="preserve">photography features. It supports the </w:t>
      </w:r>
      <w:r w:rsidR="002810E2" w:rsidRPr="007F14A1">
        <w:rPr>
          <w:rFonts w:asciiTheme="minorHAnsi" w:hAnsiTheme="minorHAnsi" w:cstheme="minorHAnsi"/>
          <w:color w:val="0E101A"/>
        </w:rPr>
        <w:t xml:space="preserve">new </w:t>
      </w:r>
      <w:r w:rsidRPr="007F14A1">
        <w:rPr>
          <w:rFonts w:asciiTheme="minorHAnsi" w:hAnsiTheme="minorHAnsi" w:cstheme="minorHAnsi"/>
          <w:color w:val="0E101A"/>
        </w:rPr>
        <w:t xml:space="preserve">Samsung 1/1.52 inch HM2 108MP sensor </w:t>
      </w:r>
      <w:r w:rsidR="002810E2" w:rsidRPr="007F14A1">
        <w:rPr>
          <w:rFonts w:asciiTheme="minorHAnsi" w:hAnsiTheme="minorHAnsi" w:cstheme="minorHAnsi"/>
          <w:color w:val="0E101A"/>
        </w:rPr>
        <w:t>providing a</w:t>
      </w:r>
      <w:r w:rsidRPr="007F14A1">
        <w:rPr>
          <w:rFonts w:asciiTheme="minorHAnsi" w:hAnsiTheme="minorHAnsi" w:cstheme="minorHAnsi"/>
          <w:color w:val="0E101A"/>
        </w:rPr>
        <w:t xml:space="preserve"> maximum resolution of 12000×9000 for ultra-sharp picture quality. Other features include a Super AMOLED display, 50W </w:t>
      </w:r>
      <w:proofErr w:type="spellStart"/>
      <w:r w:rsidRPr="007F14A1">
        <w:rPr>
          <w:rFonts w:asciiTheme="minorHAnsi" w:hAnsiTheme="minorHAnsi" w:cstheme="minorHAnsi"/>
          <w:color w:val="0E101A"/>
        </w:rPr>
        <w:t>SuperDart</w:t>
      </w:r>
      <w:proofErr w:type="spellEnd"/>
      <w:r w:rsidRPr="007F14A1">
        <w:rPr>
          <w:rFonts w:asciiTheme="minorHAnsi" w:hAnsiTheme="minorHAnsi" w:cstheme="minorHAnsi"/>
          <w:color w:val="0E101A"/>
        </w:rPr>
        <w:t xml:space="preserve"> Charge, 4</w:t>
      </w:r>
      <w:r w:rsidR="002810E2" w:rsidRPr="007F14A1">
        <w:rPr>
          <w:rFonts w:asciiTheme="minorHAnsi" w:hAnsiTheme="minorHAnsi" w:cstheme="minorHAnsi"/>
          <w:color w:val="0E101A"/>
        </w:rPr>
        <w:t>,</w:t>
      </w:r>
      <w:r w:rsidRPr="007F14A1">
        <w:rPr>
          <w:rFonts w:asciiTheme="minorHAnsi" w:hAnsiTheme="minorHAnsi" w:cstheme="minorHAnsi"/>
          <w:color w:val="0E101A"/>
        </w:rPr>
        <w:t>500mAh battery, and Qualcomm Snapdragon 720G Mobile Platform.</w:t>
      </w:r>
    </w:p>
    <w:p w14:paraId="3D8DA56B" w14:textId="055B7614" w:rsidR="00E3667D" w:rsidRDefault="002810E2" w:rsidP="00EB7490">
      <w:pPr>
        <w:pStyle w:val="NormalWeb"/>
        <w:spacing w:line="276" w:lineRule="auto"/>
        <w:jc w:val="both"/>
        <w:rPr>
          <w:rFonts w:asciiTheme="minorHAnsi" w:hAnsiTheme="minorHAnsi" w:cstheme="minorHAnsi"/>
          <w:color w:val="0E101A"/>
        </w:rPr>
      </w:pPr>
      <w:r w:rsidRPr="007F14A1">
        <w:rPr>
          <w:rFonts w:asciiTheme="minorHAnsi" w:hAnsiTheme="minorHAnsi" w:cstheme="minorHAnsi"/>
          <w:color w:val="0E101A"/>
        </w:rPr>
        <w:t xml:space="preserve">Another variant in the series, the </w:t>
      </w:r>
      <w:proofErr w:type="spellStart"/>
      <w:r w:rsidRPr="007F14A1">
        <w:rPr>
          <w:rFonts w:asciiTheme="minorHAnsi" w:hAnsiTheme="minorHAnsi" w:cstheme="minorHAnsi"/>
          <w:color w:val="0E101A"/>
        </w:rPr>
        <w:t>realme</w:t>
      </w:r>
      <w:proofErr w:type="spellEnd"/>
      <w:r w:rsidRPr="007F14A1">
        <w:rPr>
          <w:rFonts w:asciiTheme="minorHAnsi" w:hAnsiTheme="minorHAnsi" w:cstheme="minorHAnsi"/>
          <w:color w:val="0E101A"/>
        </w:rPr>
        <w:t xml:space="preserve"> 8 c</w:t>
      </w:r>
      <w:r w:rsidR="008422C3" w:rsidRPr="007F14A1">
        <w:rPr>
          <w:rFonts w:asciiTheme="minorHAnsi" w:hAnsiTheme="minorHAnsi" w:cstheme="minorHAnsi"/>
          <w:color w:val="0E101A"/>
        </w:rPr>
        <w:t>omes with a 64MP AI Quad Camera with smart sensors for sharper photos, and better night image quality</w:t>
      </w:r>
      <w:r w:rsidR="00D11BAA" w:rsidRPr="007F14A1">
        <w:rPr>
          <w:rFonts w:asciiTheme="minorHAnsi" w:hAnsiTheme="minorHAnsi" w:cstheme="minorHAnsi"/>
          <w:color w:val="0E101A"/>
        </w:rPr>
        <w:t>. But</w:t>
      </w:r>
      <w:r w:rsidR="00E3667D" w:rsidRPr="007F14A1">
        <w:rPr>
          <w:rFonts w:asciiTheme="minorHAnsi" w:hAnsiTheme="minorHAnsi" w:cstheme="minorHAnsi"/>
          <w:color w:val="0E101A"/>
        </w:rPr>
        <w:t>,</w:t>
      </w:r>
      <w:r w:rsidR="00D11BAA" w:rsidRPr="007F14A1">
        <w:rPr>
          <w:rFonts w:asciiTheme="minorHAnsi" w:hAnsiTheme="minorHAnsi" w:cstheme="minorHAnsi"/>
          <w:color w:val="0E101A"/>
        </w:rPr>
        <w:t xml:space="preserve"> the real deal i</w:t>
      </w:r>
      <w:r w:rsidR="00E3667D" w:rsidRPr="007F14A1">
        <w:rPr>
          <w:rFonts w:asciiTheme="minorHAnsi" w:hAnsiTheme="minorHAnsi" w:cstheme="minorHAnsi"/>
          <w:color w:val="0E101A"/>
        </w:rPr>
        <w:t>n</w:t>
      </w:r>
      <w:r w:rsidR="00D11BAA" w:rsidRPr="007F14A1">
        <w:rPr>
          <w:rFonts w:asciiTheme="minorHAnsi" w:hAnsiTheme="minorHAnsi" w:cstheme="minorHAnsi"/>
          <w:color w:val="0E101A"/>
        </w:rPr>
        <w:t xml:space="preserve"> </w:t>
      </w:r>
      <w:proofErr w:type="spellStart"/>
      <w:r w:rsidR="00D11BAA" w:rsidRPr="007F14A1">
        <w:rPr>
          <w:rFonts w:asciiTheme="minorHAnsi" w:hAnsiTheme="minorHAnsi" w:cstheme="minorHAnsi"/>
          <w:color w:val="0E101A"/>
        </w:rPr>
        <w:t>realme</w:t>
      </w:r>
      <w:proofErr w:type="spellEnd"/>
      <w:r w:rsidR="00D11BAA" w:rsidRPr="007F14A1">
        <w:rPr>
          <w:rFonts w:asciiTheme="minorHAnsi" w:hAnsiTheme="minorHAnsi" w:cstheme="minorHAnsi"/>
          <w:color w:val="0E101A"/>
        </w:rPr>
        <w:t xml:space="preserve"> 8 is the MediaTek </w:t>
      </w:r>
      <w:proofErr w:type="spellStart"/>
      <w:r w:rsidR="00D11BAA" w:rsidRPr="007F14A1">
        <w:rPr>
          <w:rFonts w:asciiTheme="minorHAnsi" w:hAnsiTheme="minorHAnsi" w:cstheme="minorHAnsi"/>
          <w:color w:val="0E101A"/>
        </w:rPr>
        <w:t>Helio</w:t>
      </w:r>
      <w:proofErr w:type="spellEnd"/>
      <w:r w:rsidR="00D11BAA" w:rsidRPr="007F14A1">
        <w:rPr>
          <w:rFonts w:asciiTheme="minorHAnsi" w:hAnsiTheme="minorHAnsi" w:cstheme="minorHAnsi"/>
          <w:color w:val="0E101A"/>
        </w:rPr>
        <w:t xml:space="preserve"> G95 gaming </w:t>
      </w:r>
      <w:r w:rsidR="00D11BAA" w:rsidRPr="007F14A1">
        <w:rPr>
          <w:rFonts w:asciiTheme="minorHAnsi" w:hAnsiTheme="minorHAnsi" w:cstheme="minorHAnsi"/>
          <w:color w:val="0E101A"/>
        </w:rPr>
        <w:lastRenderedPageBreak/>
        <w:t xml:space="preserve">processor that will make it a favorite with gamers. </w:t>
      </w:r>
      <w:r w:rsidR="00E3667D" w:rsidRPr="007F14A1">
        <w:rPr>
          <w:rFonts w:asciiTheme="minorHAnsi" w:hAnsiTheme="minorHAnsi" w:cstheme="minorHAnsi"/>
          <w:color w:val="0E101A"/>
        </w:rPr>
        <w:t xml:space="preserve">It gives a seamless gaming performance, which coupled with the 5,000 </w:t>
      </w:r>
      <w:proofErr w:type="spellStart"/>
      <w:r w:rsidR="00E3667D" w:rsidRPr="007F14A1">
        <w:rPr>
          <w:rFonts w:asciiTheme="minorHAnsi" w:hAnsiTheme="minorHAnsi" w:cstheme="minorHAnsi"/>
          <w:color w:val="0E101A"/>
        </w:rPr>
        <w:t>mAh</w:t>
      </w:r>
      <w:proofErr w:type="spellEnd"/>
      <w:r w:rsidR="00E3667D" w:rsidRPr="007F14A1">
        <w:rPr>
          <w:rFonts w:asciiTheme="minorHAnsi" w:hAnsiTheme="minorHAnsi" w:cstheme="minorHAnsi"/>
          <w:color w:val="0E101A"/>
        </w:rPr>
        <w:t xml:space="preserve"> battery and 30W Dart Charge goes on better and longer. Both smartphones have a 6.4-inch Super AMOLED Fullscreen Display and have an 8GB + 128GB storage setup.</w:t>
      </w:r>
    </w:p>
    <w:p w14:paraId="20CD8EF2" w14:textId="383F8AAE" w:rsidR="00980905" w:rsidRPr="007F14A1" w:rsidRDefault="00980905" w:rsidP="00EB7490">
      <w:pPr>
        <w:pStyle w:val="NormalWeb"/>
        <w:spacing w:line="276" w:lineRule="auto"/>
        <w:jc w:val="both"/>
        <w:rPr>
          <w:rFonts w:asciiTheme="minorHAnsi" w:hAnsiTheme="minorHAnsi" w:cstheme="minorHAnsi"/>
          <w:color w:val="0E101A"/>
        </w:rPr>
      </w:pPr>
      <w:r>
        <w:rPr>
          <w:rFonts w:asciiTheme="minorHAnsi" w:hAnsiTheme="minorHAnsi" w:cstheme="minorHAnsi"/>
          <w:noProof/>
          <w:color w:val="0E101A"/>
        </w:rPr>
        <w:drawing>
          <wp:inline distT="0" distB="0" distL="0" distR="0" wp14:anchorId="78B7FA71" wp14:editId="2C45E2BB">
            <wp:extent cx="6858000" cy="3857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6858000" cy="3857625"/>
                    </a:xfrm>
                    <a:prstGeom prst="rect">
                      <a:avLst/>
                    </a:prstGeom>
                  </pic:spPr>
                </pic:pic>
              </a:graphicData>
            </a:graphic>
          </wp:inline>
        </w:drawing>
      </w:r>
    </w:p>
    <w:p w14:paraId="7B32D717" w14:textId="1017E10D" w:rsidR="00E3667D" w:rsidRDefault="00E3667D" w:rsidP="00EB7490">
      <w:pPr>
        <w:pStyle w:val="NormalWeb"/>
        <w:spacing w:line="276" w:lineRule="auto"/>
        <w:jc w:val="both"/>
        <w:rPr>
          <w:rFonts w:asciiTheme="minorHAnsi" w:hAnsiTheme="minorHAnsi" w:cstheme="minorHAnsi"/>
          <w:color w:val="0E101A"/>
        </w:rPr>
      </w:pPr>
      <w:r w:rsidRPr="007F14A1">
        <w:rPr>
          <w:rFonts w:asciiTheme="minorHAnsi" w:hAnsiTheme="minorHAnsi" w:cstheme="minorHAnsi"/>
          <w:color w:val="0E101A"/>
        </w:rPr>
        <w:t xml:space="preserve">On the smart </w:t>
      </w:r>
      <w:proofErr w:type="spellStart"/>
      <w:r w:rsidRPr="007F14A1">
        <w:rPr>
          <w:rFonts w:asciiTheme="minorHAnsi" w:hAnsiTheme="minorHAnsi" w:cstheme="minorHAnsi"/>
          <w:color w:val="0E101A"/>
        </w:rPr>
        <w:t>AIoT</w:t>
      </w:r>
      <w:proofErr w:type="spellEnd"/>
      <w:r w:rsidRPr="007F14A1">
        <w:rPr>
          <w:rFonts w:asciiTheme="minorHAnsi" w:hAnsiTheme="minorHAnsi" w:cstheme="minorHAnsi"/>
          <w:color w:val="0E101A"/>
        </w:rPr>
        <w:t xml:space="preserve"> front, </w:t>
      </w:r>
      <w:proofErr w:type="spellStart"/>
      <w:r w:rsidR="008422C3" w:rsidRPr="007F14A1">
        <w:rPr>
          <w:rFonts w:asciiTheme="minorHAnsi" w:hAnsiTheme="minorHAnsi" w:cstheme="minorHAnsi"/>
          <w:color w:val="0E101A"/>
        </w:rPr>
        <w:t>realme</w:t>
      </w:r>
      <w:proofErr w:type="spellEnd"/>
      <w:r w:rsidR="008422C3" w:rsidRPr="007F14A1">
        <w:rPr>
          <w:rFonts w:asciiTheme="minorHAnsi" w:hAnsiTheme="minorHAnsi" w:cstheme="minorHAnsi"/>
          <w:color w:val="0E101A"/>
        </w:rPr>
        <w:t xml:space="preserve"> </w:t>
      </w:r>
      <w:r w:rsidRPr="007F14A1">
        <w:rPr>
          <w:rFonts w:asciiTheme="minorHAnsi" w:hAnsiTheme="minorHAnsi" w:cstheme="minorHAnsi"/>
          <w:color w:val="0E101A"/>
        </w:rPr>
        <w:t xml:space="preserve">also introduces a </w:t>
      </w:r>
      <w:r w:rsidR="008422C3" w:rsidRPr="007F14A1">
        <w:rPr>
          <w:rFonts w:asciiTheme="minorHAnsi" w:hAnsiTheme="minorHAnsi" w:cstheme="minorHAnsi"/>
          <w:color w:val="0E101A"/>
        </w:rPr>
        <w:t>one</w:t>
      </w:r>
      <w:r w:rsidRPr="007F14A1">
        <w:rPr>
          <w:rFonts w:asciiTheme="minorHAnsi" w:hAnsiTheme="minorHAnsi" w:cstheme="minorHAnsi"/>
          <w:color w:val="0E101A"/>
        </w:rPr>
        <w:t>-</w:t>
      </w:r>
      <w:r w:rsidR="008422C3" w:rsidRPr="007F14A1">
        <w:rPr>
          <w:rFonts w:asciiTheme="minorHAnsi" w:hAnsiTheme="minorHAnsi" w:cstheme="minorHAnsi"/>
          <w:color w:val="0E101A"/>
        </w:rPr>
        <w:t>of</w:t>
      </w:r>
      <w:r w:rsidRPr="007F14A1">
        <w:rPr>
          <w:rFonts w:asciiTheme="minorHAnsi" w:hAnsiTheme="minorHAnsi" w:cstheme="minorHAnsi"/>
          <w:color w:val="0E101A"/>
        </w:rPr>
        <w:t>-</w:t>
      </w:r>
      <w:r w:rsidR="008422C3" w:rsidRPr="007F14A1">
        <w:rPr>
          <w:rFonts w:asciiTheme="minorHAnsi" w:hAnsiTheme="minorHAnsi" w:cstheme="minorHAnsi"/>
          <w:color w:val="0E101A"/>
        </w:rPr>
        <w:t>a</w:t>
      </w:r>
      <w:r w:rsidRPr="007F14A1">
        <w:rPr>
          <w:rFonts w:asciiTheme="minorHAnsi" w:hAnsiTheme="minorHAnsi" w:cstheme="minorHAnsi"/>
          <w:color w:val="0E101A"/>
        </w:rPr>
        <w:t>-</w:t>
      </w:r>
      <w:r w:rsidR="008422C3" w:rsidRPr="007F14A1">
        <w:rPr>
          <w:rFonts w:asciiTheme="minorHAnsi" w:hAnsiTheme="minorHAnsi" w:cstheme="minorHAnsi"/>
          <w:color w:val="0E101A"/>
        </w:rPr>
        <w:t>kind</w:t>
      </w:r>
      <w:r w:rsidRPr="007F14A1">
        <w:rPr>
          <w:rFonts w:asciiTheme="minorHAnsi" w:hAnsiTheme="minorHAnsi" w:cstheme="minorHAnsi"/>
          <w:color w:val="0E101A"/>
        </w:rPr>
        <w:t xml:space="preserve"> range of smart audio and smart home products. The </w:t>
      </w:r>
      <w:r w:rsidR="008422C3" w:rsidRPr="007F14A1">
        <w:rPr>
          <w:rFonts w:asciiTheme="minorHAnsi" w:hAnsiTheme="minorHAnsi" w:cstheme="minorHAnsi"/>
          <w:color w:val="0E101A"/>
        </w:rPr>
        <w:t>series launches with the next generatio</w:t>
      </w:r>
      <w:r w:rsidRPr="007F14A1">
        <w:rPr>
          <w:rFonts w:asciiTheme="minorHAnsi" w:hAnsiTheme="minorHAnsi" w:cstheme="minorHAnsi"/>
          <w:color w:val="0E101A"/>
        </w:rPr>
        <w:t>n</w:t>
      </w:r>
      <w:r w:rsidR="008422C3" w:rsidRPr="007F14A1">
        <w:rPr>
          <w:rFonts w:asciiTheme="minorHAnsi" w:hAnsiTheme="minorHAnsi" w:cstheme="minorHAnsi"/>
          <w:color w:val="0E101A"/>
        </w:rPr>
        <w:t xml:space="preserve"> realme Buds Q2 that comes packed with 20 hours of long battery life, Bass Boost+ driver, Gaming mode, Smart touch functions, and more. </w:t>
      </w:r>
      <w:r w:rsidRPr="007F14A1">
        <w:rPr>
          <w:rFonts w:asciiTheme="minorHAnsi" w:hAnsiTheme="minorHAnsi" w:cstheme="minorHAnsi"/>
          <w:color w:val="0E101A"/>
        </w:rPr>
        <w:t xml:space="preserve">Another great device is the </w:t>
      </w:r>
      <w:proofErr w:type="spellStart"/>
      <w:r w:rsidRPr="007F14A1">
        <w:rPr>
          <w:rFonts w:asciiTheme="minorHAnsi" w:hAnsiTheme="minorHAnsi" w:cstheme="minorHAnsi"/>
          <w:color w:val="0E101A"/>
        </w:rPr>
        <w:t>realme</w:t>
      </w:r>
      <w:proofErr w:type="spellEnd"/>
      <w:r w:rsidRPr="007F14A1">
        <w:rPr>
          <w:rFonts w:asciiTheme="minorHAnsi" w:hAnsiTheme="minorHAnsi" w:cstheme="minorHAnsi"/>
          <w:color w:val="0E101A"/>
        </w:rPr>
        <w:t xml:space="preserve"> Motion Activated Night Light with infrared motion sensors that doesn’t let a move go in the dark.</w:t>
      </w:r>
    </w:p>
    <w:p w14:paraId="7F215D47" w14:textId="479A69A1" w:rsidR="00980905" w:rsidRPr="007F14A1" w:rsidRDefault="00980905" w:rsidP="00EB7490">
      <w:pPr>
        <w:pStyle w:val="NormalWeb"/>
        <w:spacing w:line="276" w:lineRule="auto"/>
        <w:jc w:val="both"/>
        <w:rPr>
          <w:rFonts w:asciiTheme="minorHAnsi" w:hAnsiTheme="minorHAnsi" w:cstheme="minorHAnsi"/>
          <w:color w:val="0E101A"/>
        </w:rPr>
      </w:pPr>
      <w:r>
        <w:rPr>
          <w:rFonts w:asciiTheme="minorHAnsi" w:hAnsiTheme="minorHAnsi" w:cstheme="minorHAnsi"/>
          <w:noProof/>
          <w:color w:val="0E101A"/>
        </w:rPr>
        <w:lastRenderedPageBreak/>
        <w:drawing>
          <wp:inline distT="0" distB="0" distL="0" distR="0" wp14:anchorId="09D32374" wp14:editId="7859F391">
            <wp:extent cx="6858000" cy="3857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858000" cy="3857625"/>
                    </a:xfrm>
                    <a:prstGeom prst="rect">
                      <a:avLst/>
                    </a:prstGeom>
                  </pic:spPr>
                </pic:pic>
              </a:graphicData>
            </a:graphic>
          </wp:inline>
        </w:drawing>
      </w:r>
    </w:p>
    <w:p w14:paraId="0A6737DC" w14:textId="7BCEF11C" w:rsidR="00E3667D" w:rsidRPr="007F14A1" w:rsidRDefault="00E3667D" w:rsidP="00EB7490">
      <w:pPr>
        <w:pStyle w:val="NormalWeb"/>
        <w:spacing w:line="276" w:lineRule="auto"/>
        <w:jc w:val="both"/>
        <w:rPr>
          <w:rFonts w:asciiTheme="minorHAnsi" w:hAnsiTheme="minorHAnsi" w:cstheme="minorHAnsi"/>
          <w:color w:val="0E101A"/>
        </w:rPr>
      </w:pPr>
      <w:r w:rsidRPr="007F14A1">
        <w:rPr>
          <w:rFonts w:asciiTheme="minorHAnsi" w:hAnsiTheme="minorHAnsi" w:cstheme="minorHAnsi"/>
          <w:color w:val="0E101A"/>
        </w:rPr>
        <w:t xml:space="preserve">But the most exciting </w:t>
      </w:r>
      <w:proofErr w:type="spellStart"/>
      <w:r w:rsidRPr="007F14A1">
        <w:rPr>
          <w:rFonts w:asciiTheme="minorHAnsi" w:hAnsiTheme="minorHAnsi" w:cstheme="minorHAnsi"/>
          <w:color w:val="0E101A"/>
        </w:rPr>
        <w:t>AIoT</w:t>
      </w:r>
      <w:proofErr w:type="spellEnd"/>
      <w:r w:rsidR="00440EC3" w:rsidRPr="007F14A1">
        <w:rPr>
          <w:rFonts w:asciiTheme="minorHAnsi" w:hAnsiTheme="minorHAnsi" w:cstheme="minorHAnsi"/>
          <w:color w:val="0E101A"/>
        </w:rPr>
        <w:t xml:space="preserve"> device</w:t>
      </w:r>
      <w:r w:rsidRPr="007F14A1">
        <w:rPr>
          <w:rFonts w:asciiTheme="minorHAnsi" w:hAnsiTheme="minorHAnsi" w:cstheme="minorHAnsi"/>
          <w:color w:val="0E101A"/>
        </w:rPr>
        <w:t xml:space="preserve"> is the </w:t>
      </w:r>
      <w:proofErr w:type="spellStart"/>
      <w:r w:rsidRPr="007F14A1">
        <w:rPr>
          <w:rFonts w:asciiTheme="minorHAnsi" w:hAnsiTheme="minorHAnsi" w:cstheme="minorHAnsi"/>
          <w:color w:val="0E101A"/>
        </w:rPr>
        <w:t>realme</w:t>
      </w:r>
      <w:proofErr w:type="spellEnd"/>
      <w:r w:rsidRPr="007F14A1">
        <w:rPr>
          <w:rFonts w:asciiTheme="minorHAnsi" w:hAnsiTheme="minorHAnsi" w:cstheme="minorHAnsi"/>
          <w:color w:val="0E101A"/>
        </w:rPr>
        <w:t xml:space="preserve"> Gaming Pro Kit that features a Cooling Back Clip, Gam</w:t>
      </w:r>
      <w:r w:rsidR="00595FB5" w:rsidRPr="007F14A1">
        <w:rPr>
          <w:rFonts w:asciiTheme="minorHAnsi" w:hAnsiTheme="minorHAnsi" w:cstheme="minorHAnsi"/>
          <w:color w:val="0E101A"/>
        </w:rPr>
        <w:t>ing</w:t>
      </w:r>
      <w:r w:rsidRPr="007F14A1">
        <w:rPr>
          <w:rFonts w:asciiTheme="minorHAnsi" w:hAnsiTheme="minorHAnsi" w:cstheme="minorHAnsi"/>
          <w:color w:val="0E101A"/>
        </w:rPr>
        <w:t xml:space="preserve"> Controller and </w:t>
      </w:r>
      <w:r w:rsidR="00595FB5" w:rsidRPr="007F14A1">
        <w:rPr>
          <w:rFonts w:asciiTheme="minorHAnsi" w:hAnsiTheme="minorHAnsi" w:cstheme="minorHAnsi"/>
          <w:color w:val="0E101A"/>
        </w:rPr>
        <w:t xml:space="preserve">Mobile Game Finger </w:t>
      </w:r>
      <w:r w:rsidRPr="007F14A1">
        <w:rPr>
          <w:rFonts w:asciiTheme="minorHAnsi" w:hAnsiTheme="minorHAnsi" w:cstheme="minorHAnsi"/>
          <w:color w:val="0E101A"/>
        </w:rPr>
        <w:t xml:space="preserve">Sleeves. The </w:t>
      </w:r>
      <w:proofErr w:type="spellStart"/>
      <w:r w:rsidRPr="007F14A1">
        <w:rPr>
          <w:rFonts w:asciiTheme="minorHAnsi" w:hAnsiTheme="minorHAnsi" w:cstheme="minorHAnsi"/>
          <w:color w:val="0E101A"/>
        </w:rPr>
        <w:t>realme</w:t>
      </w:r>
      <w:proofErr w:type="spellEnd"/>
      <w:r w:rsidRPr="007F14A1">
        <w:rPr>
          <w:rFonts w:asciiTheme="minorHAnsi" w:hAnsiTheme="minorHAnsi" w:cstheme="minorHAnsi"/>
          <w:color w:val="0E101A"/>
        </w:rPr>
        <w:t xml:space="preserve"> Gaming Pro Kit will be a hit with pro-gamers and open new frontiers in their gaming adventures.</w:t>
      </w:r>
    </w:p>
    <w:p w14:paraId="2C862FD6" w14:textId="77777777" w:rsidR="00440EC3" w:rsidRPr="007F14A1" w:rsidRDefault="00E3667D" w:rsidP="00EB7490">
      <w:pPr>
        <w:pStyle w:val="NormalWeb"/>
        <w:spacing w:line="276" w:lineRule="auto"/>
        <w:jc w:val="both"/>
        <w:rPr>
          <w:rFonts w:asciiTheme="minorHAnsi" w:hAnsiTheme="minorHAnsi" w:cstheme="minorHAnsi"/>
          <w:color w:val="0E101A"/>
        </w:rPr>
      </w:pPr>
      <w:r w:rsidRPr="007F14A1">
        <w:rPr>
          <w:rFonts w:asciiTheme="minorHAnsi" w:hAnsiTheme="minorHAnsi" w:cstheme="minorHAnsi"/>
          <w:color w:val="0E101A"/>
        </w:rPr>
        <w:t xml:space="preserve">The </w:t>
      </w:r>
      <w:proofErr w:type="spellStart"/>
      <w:r w:rsidRPr="007F14A1">
        <w:rPr>
          <w:rFonts w:asciiTheme="minorHAnsi" w:hAnsiTheme="minorHAnsi" w:cstheme="minorHAnsi"/>
          <w:color w:val="0E101A"/>
        </w:rPr>
        <w:t>realme</w:t>
      </w:r>
      <w:proofErr w:type="spellEnd"/>
      <w:r w:rsidRPr="007F14A1">
        <w:rPr>
          <w:rFonts w:asciiTheme="minorHAnsi" w:hAnsiTheme="minorHAnsi" w:cstheme="minorHAnsi"/>
          <w:color w:val="0E101A"/>
        </w:rPr>
        <w:t xml:space="preserve"> 8 Series can be pre-ordered from Daraz.pk with exciting bundles. People can pre-order the </w:t>
      </w:r>
      <w:proofErr w:type="spellStart"/>
      <w:r w:rsidRPr="007F14A1">
        <w:rPr>
          <w:rFonts w:asciiTheme="minorHAnsi" w:hAnsiTheme="minorHAnsi" w:cstheme="minorHAnsi"/>
          <w:color w:val="0E101A"/>
        </w:rPr>
        <w:t>realme</w:t>
      </w:r>
      <w:proofErr w:type="spellEnd"/>
      <w:r w:rsidRPr="007F14A1">
        <w:rPr>
          <w:rFonts w:asciiTheme="minorHAnsi" w:hAnsiTheme="minorHAnsi" w:cstheme="minorHAnsi"/>
          <w:color w:val="0E101A"/>
        </w:rPr>
        <w:t xml:space="preserve"> 8 Pro</w:t>
      </w:r>
      <w:r w:rsidR="00440EC3" w:rsidRPr="007F14A1">
        <w:rPr>
          <w:rFonts w:asciiTheme="minorHAnsi" w:hAnsiTheme="minorHAnsi" w:cstheme="minorHAnsi"/>
          <w:color w:val="0E101A"/>
        </w:rPr>
        <w:t xml:space="preserve"> for PKR 47,999/- </w:t>
      </w:r>
      <w:r w:rsidRPr="007F14A1">
        <w:rPr>
          <w:rFonts w:asciiTheme="minorHAnsi" w:hAnsiTheme="minorHAnsi" w:cstheme="minorHAnsi"/>
          <w:color w:val="0E101A"/>
        </w:rPr>
        <w:t xml:space="preserve">from Wednesday, April 28 to Friday, May 07, 2021 and get a </w:t>
      </w:r>
      <w:proofErr w:type="spellStart"/>
      <w:r w:rsidRPr="007F14A1">
        <w:rPr>
          <w:rFonts w:asciiTheme="minorHAnsi" w:hAnsiTheme="minorHAnsi" w:cstheme="minorHAnsi"/>
          <w:color w:val="0E101A"/>
        </w:rPr>
        <w:t>realme</w:t>
      </w:r>
      <w:proofErr w:type="spellEnd"/>
      <w:r w:rsidRPr="007F14A1">
        <w:rPr>
          <w:rFonts w:asciiTheme="minorHAnsi" w:hAnsiTheme="minorHAnsi" w:cstheme="minorHAnsi"/>
          <w:color w:val="0E101A"/>
        </w:rPr>
        <w:t xml:space="preserve"> Buds Q2 absolutely free</w:t>
      </w:r>
      <w:r w:rsidR="00440EC3" w:rsidRPr="007F14A1">
        <w:rPr>
          <w:rFonts w:asciiTheme="minorHAnsi" w:hAnsiTheme="minorHAnsi" w:cstheme="minorHAnsi"/>
          <w:color w:val="0E101A"/>
        </w:rPr>
        <w:t>.</w:t>
      </w:r>
    </w:p>
    <w:p w14:paraId="20C21A2C" w14:textId="15770BA1" w:rsidR="00AD70D5" w:rsidRPr="007F14A1" w:rsidRDefault="00440EC3" w:rsidP="00EB7490">
      <w:pPr>
        <w:pStyle w:val="NormalWeb"/>
        <w:spacing w:line="276" w:lineRule="auto"/>
        <w:jc w:val="both"/>
        <w:rPr>
          <w:rFonts w:asciiTheme="minorHAnsi" w:hAnsiTheme="minorHAnsi" w:cstheme="minorHAnsi"/>
          <w:color w:val="0E101A"/>
        </w:rPr>
      </w:pPr>
      <w:r w:rsidRPr="007F14A1">
        <w:rPr>
          <w:rFonts w:asciiTheme="minorHAnsi" w:hAnsiTheme="minorHAnsi" w:cstheme="minorHAnsi"/>
          <w:color w:val="0E101A"/>
        </w:rPr>
        <w:t>The</w:t>
      </w:r>
      <w:r w:rsidR="00E3667D" w:rsidRPr="007F14A1">
        <w:rPr>
          <w:rFonts w:asciiTheme="minorHAnsi" w:hAnsiTheme="minorHAnsi" w:cstheme="minorHAnsi"/>
          <w:color w:val="0E101A"/>
        </w:rPr>
        <w:t xml:space="preserve"> </w:t>
      </w:r>
      <w:proofErr w:type="spellStart"/>
      <w:r w:rsidR="00E3667D" w:rsidRPr="007F14A1">
        <w:rPr>
          <w:rFonts w:asciiTheme="minorHAnsi" w:hAnsiTheme="minorHAnsi" w:cstheme="minorHAnsi"/>
          <w:color w:val="0E101A"/>
        </w:rPr>
        <w:t>realme</w:t>
      </w:r>
      <w:proofErr w:type="spellEnd"/>
      <w:r w:rsidR="00E3667D" w:rsidRPr="007F14A1">
        <w:rPr>
          <w:rFonts w:asciiTheme="minorHAnsi" w:hAnsiTheme="minorHAnsi" w:cstheme="minorHAnsi"/>
          <w:color w:val="0E101A"/>
        </w:rPr>
        <w:t xml:space="preserve"> 8 can be pre-ordered </w:t>
      </w:r>
      <w:r w:rsidRPr="007F14A1">
        <w:rPr>
          <w:rFonts w:asciiTheme="minorHAnsi" w:hAnsiTheme="minorHAnsi" w:cstheme="minorHAnsi"/>
          <w:color w:val="0E101A"/>
        </w:rPr>
        <w:t xml:space="preserve">for PKR 39,999/- </w:t>
      </w:r>
      <w:r w:rsidR="00E3667D" w:rsidRPr="007F14A1">
        <w:rPr>
          <w:rFonts w:asciiTheme="minorHAnsi" w:hAnsiTheme="minorHAnsi" w:cstheme="minorHAnsi"/>
          <w:color w:val="0E101A"/>
        </w:rPr>
        <w:t xml:space="preserve">from Wednesday, April 28 to Tuesday, May 04, 2021 </w:t>
      </w:r>
      <w:r w:rsidRPr="007F14A1">
        <w:rPr>
          <w:rFonts w:asciiTheme="minorHAnsi" w:hAnsiTheme="minorHAnsi" w:cstheme="minorHAnsi"/>
          <w:color w:val="0E101A"/>
        </w:rPr>
        <w:t>along with a</w:t>
      </w:r>
      <w:r w:rsidR="00E3667D" w:rsidRPr="007F14A1">
        <w:rPr>
          <w:rFonts w:asciiTheme="minorHAnsi" w:hAnsiTheme="minorHAnsi" w:cstheme="minorHAnsi"/>
          <w:color w:val="0E101A"/>
        </w:rPr>
        <w:t xml:space="preserve"> </w:t>
      </w:r>
      <w:proofErr w:type="spellStart"/>
      <w:r w:rsidR="00E3667D" w:rsidRPr="007F14A1">
        <w:rPr>
          <w:rFonts w:asciiTheme="minorHAnsi" w:hAnsiTheme="minorHAnsi" w:cstheme="minorHAnsi"/>
          <w:color w:val="0E101A"/>
        </w:rPr>
        <w:t>realme</w:t>
      </w:r>
      <w:proofErr w:type="spellEnd"/>
      <w:r w:rsidR="00E3667D" w:rsidRPr="007F14A1">
        <w:rPr>
          <w:rFonts w:asciiTheme="minorHAnsi" w:hAnsiTheme="minorHAnsi" w:cstheme="minorHAnsi"/>
          <w:color w:val="0E101A"/>
        </w:rPr>
        <w:t xml:space="preserve"> Buds Classic </w:t>
      </w:r>
      <w:r w:rsidRPr="007F14A1">
        <w:rPr>
          <w:rFonts w:asciiTheme="minorHAnsi" w:hAnsiTheme="minorHAnsi" w:cstheme="minorHAnsi"/>
          <w:color w:val="0E101A"/>
        </w:rPr>
        <w:t xml:space="preserve">absolutely free. </w:t>
      </w:r>
      <w:r w:rsidR="00E3667D" w:rsidRPr="007F14A1">
        <w:rPr>
          <w:rFonts w:asciiTheme="minorHAnsi" w:hAnsiTheme="minorHAnsi" w:cstheme="minorHAnsi"/>
          <w:color w:val="0E101A"/>
        </w:rPr>
        <w:t xml:space="preserve">The </w:t>
      </w:r>
      <w:proofErr w:type="spellStart"/>
      <w:r w:rsidR="00E3667D" w:rsidRPr="007F14A1">
        <w:rPr>
          <w:rFonts w:asciiTheme="minorHAnsi" w:hAnsiTheme="minorHAnsi" w:cstheme="minorHAnsi"/>
          <w:color w:val="0E101A"/>
        </w:rPr>
        <w:t>AIoT</w:t>
      </w:r>
      <w:proofErr w:type="spellEnd"/>
      <w:r w:rsidR="00E3667D" w:rsidRPr="007F14A1">
        <w:rPr>
          <w:rFonts w:asciiTheme="minorHAnsi" w:hAnsiTheme="minorHAnsi" w:cstheme="minorHAnsi"/>
          <w:color w:val="0E101A"/>
        </w:rPr>
        <w:t xml:space="preserve"> devices will be exclusively available at Saamaan.pk from Wednesday, </w:t>
      </w:r>
      <w:r w:rsidRPr="007F14A1">
        <w:rPr>
          <w:rFonts w:asciiTheme="minorHAnsi" w:hAnsiTheme="minorHAnsi" w:cstheme="minorHAnsi"/>
          <w:color w:val="0E101A"/>
        </w:rPr>
        <w:t>May 05</w:t>
      </w:r>
      <w:r w:rsidR="00E3667D" w:rsidRPr="007F14A1">
        <w:rPr>
          <w:rFonts w:asciiTheme="minorHAnsi" w:hAnsiTheme="minorHAnsi" w:cstheme="minorHAnsi"/>
          <w:color w:val="0E101A"/>
        </w:rPr>
        <w:t>, 2021 onwards.</w:t>
      </w:r>
    </w:p>
    <w:p w14:paraId="5172CB3F" w14:textId="77777777" w:rsidR="00AD70D5" w:rsidRPr="007F14A1" w:rsidRDefault="00AD70D5" w:rsidP="00AD70D5">
      <w:pPr>
        <w:pStyle w:val="NormalWeb"/>
        <w:jc w:val="center"/>
        <w:rPr>
          <w:rFonts w:asciiTheme="minorHAnsi" w:hAnsiTheme="minorHAnsi" w:cstheme="minorHAnsi"/>
          <w:color w:val="0E101A"/>
        </w:rPr>
      </w:pPr>
      <w:r w:rsidRPr="007F14A1">
        <w:rPr>
          <w:rFonts w:asciiTheme="minorHAnsi" w:hAnsiTheme="minorHAnsi" w:cstheme="minorHAnsi"/>
          <w:color w:val="0E101A"/>
        </w:rPr>
        <w:t>---End---</w:t>
      </w:r>
    </w:p>
    <w:p w14:paraId="3BEC11BE" w14:textId="77777777" w:rsidR="00AD70D5" w:rsidRPr="007F14A1" w:rsidRDefault="00AD70D5" w:rsidP="00AD70D5">
      <w:pPr>
        <w:pStyle w:val="NormalWeb"/>
        <w:jc w:val="both"/>
        <w:rPr>
          <w:rFonts w:asciiTheme="minorHAnsi" w:hAnsiTheme="minorHAnsi" w:cstheme="minorHAnsi"/>
          <w:color w:val="0E101A"/>
          <w:sz w:val="21"/>
          <w:szCs w:val="21"/>
        </w:rPr>
      </w:pPr>
      <w:r w:rsidRPr="007F14A1">
        <w:rPr>
          <w:rFonts w:asciiTheme="minorHAnsi" w:hAnsiTheme="minorHAnsi" w:cstheme="minorHAnsi"/>
          <w:color w:val="0E101A"/>
          <w:sz w:val="21"/>
          <w:szCs w:val="21"/>
        </w:rPr>
        <w:t xml:space="preserve">For more information, please go to </w:t>
      </w:r>
      <w:hyperlink r:id="rId9">
        <w:r w:rsidRPr="007F14A1">
          <w:rPr>
            <w:rStyle w:val="Hyperlink"/>
            <w:rFonts w:asciiTheme="minorHAnsi" w:hAnsiTheme="minorHAnsi" w:cstheme="minorHAnsi"/>
            <w:sz w:val="21"/>
            <w:szCs w:val="21"/>
          </w:rPr>
          <w:t>www.realme.com</w:t>
        </w:r>
      </w:hyperlink>
      <w:r w:rsidRPr="007F14A1">
        <w:rPr>
          <w:rFonts w:asciiTheme="minorHAnsi" w:hAnsiTheme="minorHAnsi" w:cstheme="minorHAnsi"/>
          <w:color w:val="0E101A"/>
          <w:sz w:val="21"/>
          <w:szCs w:val="21"/>
        </w:rPr>
        <w:t xml:space="preserve">. </w:t>
      </w:r>
    </w:p>
    <w:p w14:paraId="6A718867" w14:textId="77777777" w:rsidR="00AD70D5" w:rsidRPr="007F14A1" w:rsidRDefault="00AD70D5" w:rsidP="00AD70D5">
      <w:pPr>
        <w:pStyle w:val="NormalWeb"/>
        <w:jc w:val="both"/>
        <w:rPr>
          <w:rFonts w:asciiTheme="minorHAnsi" w:hAnsiTheme="minorHAnsi" w:cstheme="minorHAnsi"/>
          <w:color w:val="0E101A"/>
          <w:sz w:val="21"/>
          <w:szCs w:val="21"/>
        </w:rPr>
      </w:pPr>
    </w:p>
    <w:p w14:paraId="208AC437" w14:textId="77777777" w:rsidR="00AD70D5" w:rsidRPr="007F14A1" w:rsidRDefault="00AD70D5" w:rsidP="00AD70D5">
      <w:pPr>
        <w:pStyle w:val="NormalWeb"/>
        <w:jc w:val="both"/>
        <w:rPr>
          <w:rFonts w:asciiTheme="minorHAnsi" w:hAnsiTheme="minorHAnsi" w:cstheme="minorHAnsi"/>
          <w:b/>
          <w:color w:val="0E101A"/>
          <w:sz w:val="21"/>
          <w:szCs w:val="21"/>
        </w:rPr>
      </w:pPr>
      <w:r w:rsidRPr="007F14A1">
        <w:rPr>
          <w:rFonts w:asciiTheme="minorHAnsi" w:hAnsiTheme="minorHAnsi" w:cstheme="minorHAnsi"/>
          <w:b/>
          <w:color w:val="0E101A"/>
          <w:sz w:val="21"/>
          <w:szCs w:val="21"/>
        </w:rPr>
        <w:t>About realme</w:t>
      </w:r>
    </w:p>
    <w:p w14:paraId="069641EF" w14:textId="77777777" w:rsidR="00AD70D5" w:rsidRPr="007F14A1" w:rsidRDefault="00AD70D5" w:rsidP="00AD70D5">
      <w:pPr>
        <w:pStyle w:val="NormalWeb"/>
        <w:jc w:val="both"/>
        <w:rPr>
          <w:rFonts w:asciiTheme="minorHAnsi" w:hAnsiTheme="minorHAnsi" w:cstheme="minorHAnsi"/>
          <w:color w:val="0E101A"/>
          <w:sz w:val="21"/>
          <w:szCs w:val="21"/>
        </w:rPr>
      </w:pPr>
      <w:r w:rsidRPr="007F14A1">
        <w:rPr>
          <w:rFonts w:asciiTheme="minorHAnsi" w:hAnsiTheme="minorHAnsi" w:cstheme="minorHAnsi"/>
          <w:color w:val="0E101A"/>
          <w:sz w:val="21"/>
          <w:szCs w:val="21"/>
        </w:rPr>
        <w:t>realme is a technology brand that provides leapfrog quality and trendsetting smartphones and AIoT products to the global market. realme users are young and globally-minded. realme products empower young people to ‘Dare to Leap’ using the latest technology and design.</w:t>
      </w:r>
    </w:p>
    <w:p w14:paraId="4D6C1A08" w14:textId="77777777" w:rsidR="00AD70D5" w:rsidRPr="007F14A1" w:rsidRDefault="00AD70D5" w:rsidP="00AD70D5">
      <w:pPr>
        <w:pStyle w:val="NormalWeb"/>
        <w:jc w:val="both"/>
        <w:rPr>
          <w:rFonts w:asciiTheme="minorHAnsi" w:hAnsiTheme="minorHAnsi" w:cstheme="minorHAnsi"/>
          <w:color w:val="0E101A"/>
          <w:sz w:val="21"/>
          <w:szCs w:val="21"/>
        </w:rPr>
      </w:pPr>
      <w:r w:rsidRPr="007F14A1">
        <w:rPr>
          <w:rFonts w:asciiTheme="minorHAnsi" w:hAnsiTheme="minorHAnsi" w:cstheme="minorHAnsi"/>
          <w:color w:val="0E101A"/>
          <w:sz w:val="21"/>
          <w:szCs w:val="21"/>
        </w:rPr>
        <w:lastRenderedPageBreak/>
        <w:t xml:space="preserve">realme is the 7th top smartphone brand in the world and was recognized as one of the mainstream smartphone brands according to </w:t>
      </w:r>
      <w:hyperlink r:id="rId10">
        <w:r w:rsidRPr="007F14A1">
          <w:rPr>
            <w:rStyle w:val="Hyperlink"/>
            <w:rFonts w:asciiTheme="minorHAnsi" w:hAnsiTheme="minorHAnsi" w:cstheme="minorHAnsi"/>
            <w:sz w:val="21"/>
            <w:szCs w:val="21"/>
          </w:rPr>
          <w:t>Counterpoint’s statistics</w:t>
        </w:r>
      </w:hyperlink>
      <w:r w:rsidRPr="007F14A1">
        <w:rPr>
          <w:rFonts w:asciiTheme="minorHAnsi" w:hAnsiTheme="minorHAnsi" w:cstheme="minorHAnsi"/>
          <w:color w:val="0E101A"/>
          <w:sz w:val="21"/>
          <w:szCs w:val="21"/>
        </w:rPr>
        <w:t xml:space="preserve"> of global smartphone shipments in Q3 2020. In 2019, realme’s global smartphone shipments reached 25 million with a YoY growth rate of 808%, making realme the fastest-growing smartphone brand in the world for four consecutive quarters from 2019 to Q2 2020. realme has entered 61 markets worldwide, including China, Southeast Asia, South Asia, Europe, Russia, Australia, the Middle East, Africa with a global user base of over 70 million.</w:t>
      </w:r>
    </w:p>
    <w:p w14:paraId="472F8530" w14:textId="77777777" w:rsidR="00AD70D5" w:rsidRPr="007F14A1" w:rsidRDefault="00AD70D5" w:rsidP="0098262A">
      <w:pPr>
        <w:pStyle w:val="NormalWeb"/>
        <w:spacing w:line="360" w:lineRule="auto"/>
        <w:jc w:val="both"/>
        <w:rPr>
          <w:rFonts w:asciiTheme="minorHAnsi" w:hAnsiTheme="minorHAnsi" w:cstheme="minorHAnsi"/>
          <w:color w:val="0E101A"/>
        </w:rPr>
      </w:pPr>
    </w:p>
    <w:p w14:paraId="05156BF1" w14:textId="77777777" w:rsidR="00E20085" w:rsidRPr="007F14A1" w:rsidRDefault="00E20085" w:rsidP="0098262A">
      <w:pPr>
        <w:jc w:val="both"/>
        <w:rPr>
          <w:rFonts w:cstheme="minorHAnsi"/>
          <w:sz w:val="24"/>
          <w:szCs w:val="24"/>
        </w:rPr>
      </w:pPr>
    </w:p>
    <w:sectPr w:rsidR="00E20085" w:rsidRPr="007F14A1" w:rsidSect="00FB7B2B">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F173A" w14:textId="77777777" w:rsidR="00D21EF0" w:rsidRDefault="00D21EF0" w:rsidP="00FB7B2B">
      <w:pPr>
        <w:spacing w:before="0" w:after="0" w:line="240" w:lineRule="auto"/>
      </w:pPr>
      <w:r>
        <w:separator/>
      </w:r>
    </w:p>
  </w:endnote>
  <w:endnote w:type="continuationSeparator" w:id="0">
    <w:p w14:paraId="57427543" w14:textId="77777777" w:rsidR="00D21EF0" w:rsidRDefault="00D21EF0" w:rsidP="00FB7B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19D8" w14:textId="77777777" w:rsidR="00D21EF0" w:rsidRDefault="00D21EF0" w:rsidP="00FB7B2B">
      <w:pPr>
        <w:spacing w:before="0" w:after="0" w:line="240" w:lineRule="auto"/>
      </w:pPr>
      <w:r>
        <w:separator/>
      </w:r>
    </w:p>
  </w:footnote>
  <w:footnote w:type="continuationSeparator" w:id="0">
    <w:p w14:paraId="4D13481D" w14:textId="77777777" w:rsidR="00D21EF0" w:rsidRDefault="00D21EF0" w:rsidP="00FB7B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7AB5" w14:textId="77777777" w:rsidR="00FB7B2B" w:rsidRPr="00FB7B2B" w:rsidRDefault="00FB7B2B" w:rsidP="00FB7B2B">
    <w:pPr>
      <w:pStyle w:val="Header"/>
      <w:tabs>
        <w:tab w:val="clear" w:pos="4680"/>
        <w:tab w:val="clear" w:pos="9360"/>
        <w:tab w:val="left" w:pos="4116"/>
        <w:tab w:val="left" w:pos="8790"/>
      </w:tabs>
      <w:rPr>
        <w:rFonts w:cstheme="minorHAnsi"/>
        <w:b/>
        <w:bCs/>
      </w:rPr>
    </w:pPr>
    <w:r w:rsidRPr="001A7C6E">
      <w:rPr>
        <w:rFonts w:eastAsia="DengXian" w:cstheme="minorHAnsi"/>
        <w:b/>
        <w:bCs/>
        <w:noProof/>
        <w:color w:val="000000"/>
        <w:sz w:val="28"/>
        <w:szCs w:val="21"/>
        <w:lang w:eastAsia="zh-CN"/>
      </w:rPr>
      <w:drawing>
        <wp:anchor distT="0" distB="0" distL="0" distR="0" simplePos="0" relativeHeight="251659264" behindDoc="0" locked="0" layoutInCell="1" hidden="0" allowOverlap="1" wp14:anchorId="343BB0C1" wp14:editId="3D1E9746">
          <wp:simplePos x="0" y="0"/>
          <wp:positionH relativeFrom="margin">
            <wp:posOffset>6024245</wp:posOffset>
          </wp:positionH>
          <wp:positionV relativeFrom="page">
            <wp:posOffset>393700</wp:posOffset>
          </wp:positionV>
          <wp:extent cx="821690" cy="246380"/>
          <wp:effectExtent l="0" t="0" r="3810" b="0"/>
          <wp:wrapSquare wrapText="bothSides" distT="0" distB="0" distL="0" distR="0"/>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21690" cy="246380"/>
                  </a:xfrm>
                  <a:prstGeom prst="rect">
                    <a:avLst/>
                  </a:prstGeom>
                  <a:ln/>
                </pic:spPr>
              </pic:pic>
            </a:graphicData>
          </a:graphic>
          <wp14:sizeRelH relativeFrom="margin">
            <wp14:pctWidth>0</wp14:pctWidth>
          </wp14:sizeRelH>
          <wp14:sizeRelV relativeFrom="margin">
            <wp14:pctHeight>0</wp14:pctHeight>
          </wp14:sizeRelV>
        </wp:anchor>
      </w:drawing>
    </w:r>
    <w:r w:rsidRPr="001A7C6E">
      <w:rPr>
        <w:rFonts w:eastAsia="DengXian" w:cstheme="minorHAnsi"/>
        <w:b/>
        <w:bCs/>
        <w:noProof/>
        <w:color w:val="000000"/>
        <w:sz w:val="28"/>
        <w:szCs w:val="21"/>
      </w:rPr>
      <w:t>Press Advisory</w:t>
    </w:r>
    <w:r w:rsidRPr="00B3300D">
      <w:rPr>
        <w:rFonts w:cstheme="minorHAnsi"/>
        <w:b/>
        <w:bCs/>
      </w:rPr>
      <w:tab/>
    </w:r>
    <w:r>
      <w:rPr>
        <w:rFonts w:cstheme="minorHAnsi"/>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BCB"/>
    <w:rsid w:val="000172A8"/>
    <w:rsid w:val="00050001"/>
    <w:rsid w:val="001A7C6E"/>
    <w:rsid w:val="001B0605"/>
    <w:rsid w:val="001F360B"/>
    <w:rsid w:val="0022045A"/>
    <w:rsid w:val="00234B9A"/>
    <w:rsid w:val="00236BCB"/>
    <w:rsid w:val="00246B2B"/>
    <w:rsid w:val="00280440"/>
    <w:rsid w:val="002810E2"/>
    <w:rsid w:val="002C2A01"/>
    <w:rsid w:val="002C4CAC"/>
    <w:rsid w:val="00303131"/>
    <w:rsid w:val="00345B50"/>
    <w:rsid w:val="00392FB5"/>
    <w:rsid w:val="003E7A90"/>
    <w:rsid w:val="0041284E"/>
    <w:rsid w:val="00440EC3"/>
    <w:rsid w:val="004717D3"/>
    <w:rsid w:val="004F7D57"/>
    <w:rsid w:val="00595FB5"/>
    <w:rsid w:val="005C0329"/>
    <w:rsid w:val="005C7806"/>
    <w:rsid w:val="00606E59"/>
    <w:rsid w:val="00647A5B"/>
    <w:rsid w:val="00653BCA"/>
    <w:rsid w:val="006C4704"/>
    <w:rsid w:val="00742AF6"/>
    <w:rsid w:val="00751926"/>
    <w:rsid w:val="00782459"/>
    <w:rsid w:val="007F14A1"/>
    <w:rsid w:val="007F78A6"/>
    <w:rsid w:val="008422C3"/>
    <w:rsid w:val="008A758F"/>
    <w:rsid w:val="008C423F"/>
    <w:rsid w:val="00980905"/>
    <w:rsid w:val="0098262A"/>
    <w:rsid w:val="009B283A"/>
    <w:rsid w:val="009D445E"/>
    <w:rsid w:val="009E6EA1"/>
    <w:rsid w:val="009F0417"/>
    <w:rsid w:val="00A21C8F"/>
    <w:rsid w:val="00A90C5A"/>
    <w:rsid w:val="00AD70D5"/>
    <w:rsid w:val="00AE1CD6"/>
    <w:rsid w:val="00AF2AB7"/>
    <w:rsid w:val="00B03819"/>
    <w:rsid w:val="00B05E01"/>
    <w:rsid w:val="00BA6C94"/>
    <w:rsid w:val="00BB1986"/>
    <w:rsid w:val="00C16257"/>
    <w:rsid w:val="00C36B4D"/>
    <w:rsid w:val="00C43532"/>
    <w:rsid w:val="00C52EF2"/>
    <w:rsid w:val="00C56174"/>
    <w:rsid w:val="00D11BAA"/>
    <w:rsid w:val="00D21EF0"/>
    <w:rsid w:val="00D40D5F"/>
    <w:rsid w:val="00D66844"/>
    <w:rsid w:val="00D734E5"/>
    <w:rsid w:val="00D90C0B"/>
    <w:rsid w:val="00E20085"/>
    <w:rsid w:val="00E352CA"/>
    <w:rsid w:val="00E3667D"/>
    <w:rsid w:val="00E42EC8"/>
    <w:rsid w:val="00E67263"/>
    <w:rsid w:val="00EB7490"/>
    <w:rsid w:val="00EC75DA"/>
    <w:rsid w:val="00ED4D6B"/>
    <w:rsid w:val="00F07365"/>
    <w:rsid w:val="00F12A7C"/>
    <w:rsid w:val="00F24A19"/>
    <w:rsid w:val="00F90D9F"/>
    <w:rsid w:val="00FA67FD"/>
    <w:rsid w:val="00FB7B2B"/>
    <w:rsid w:val="00FC57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A048"/>
  <w15:chartTrackingRefBased/>
  <w15:docId w15:val="{B0767F2E-B226-4980-9187-DB7EEDDA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100" w:beforeAutospacing="1" w:after="100" w:afterAutospacing="1"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B2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B7B2B"/>
  </w:style>
  <w:style w:type="paragraph" w:styleId="Footer">
    <w:name w:val="footer"/>
    <w:basedOn w:val="Normal"/>
    <w:link w:val="FooterChar"/>
    <w:uiPriority w:val="99"/>
    <w:unhideWhenUsed/>
    <w:rsid w:val="00FB7B2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B7B2B"/>
  </w:style>
  <w:style w:type="paragraph" w:styleId="NormalWeb">
    <w:name w:val="Normal (Web)"/>
    <w:basedOn w:val="Normal"/>
    <w:uiPriority w:val="99"/>
    <w:unhideWhenUsed/>
    <w:rsid w:val="00C43532"/>
    <w:pPr>
      <w:spacing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3532"/>
    <w:rPr>
      <w:b/>
      <w:bCs/>
    </w:rPr>
  </w:style>
  <w:style w:type="character" w:styleId="Hyperlink">
    <w:name w:val="Hyperlink"/>
    <w:basedOn w:val="DefaultParagraphFont"/>
    <w:uiPriority w:val="99"/>
    <w:unhideWhenUsed/>
    <w:rsid w:val="00AD7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1990">
      <w:bodyDiv w:val="1"/>
      <w:marLeft w:val="0"/>
      <w:marRight w:val="0"/>
      <w:marTop w:val="0"/>
      <w:marBottom w:val="0"/>
      <w:divBdr>
        <w:top w:val="none" w:sz="0" w:space="0" w:color="auto"/>
        <w:left w:val="none" w:sz="0" w:space="0" w:color="auto"/>
        <w:bottom w:val="none" w:sz="0" w:space="0" w:color="auto"/>
        <w:right w:val="none" w:sz="0" w:space="0" w:color="auto"/>
      </w:divBdr>
    </w:div>
    <w:div w:id="126839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counterpointresearch.com/huawei-surpassed-samsung-become-number-one-global-smartphone-shipments-q2-2020/" TargetMode="External"/><Relationship Id="rId4" Type="http://schemas.openxmlformats.org/officeDocument/2006/relationships/footnotes" Target="footnotes.xml"/><Relationship Id="rId9" Type="http://schemas.openxmlformats.org/officeDocument/2006/relationships/hyperlink" Target="http://www.realm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MIR-003</dc:creator>
  <cp:keywords/>
  <dc:description/>
  <cp:lastModifiedBy>MIR CONSULTANTS</cp:lastModifiedBy>
  <cp:revision>2</cp:revision>
  <dcterms:created xsi:type="dcterms:W3CDTF">2021-04-29T06:04:00Z</dcterms:created>
  <dcterms:modified xsi:type="dcterms:W3CDTF">2021-04-29T06:04:00Z</dcterms:modified>
</cp:coreProperties>
</file>